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10C8" w14:textId="77777777" w:rsidR="007068D1" w:rsidRDefault="007068D1">
      <w:pPr>
        <w:pStyle w:val="Corpsdetexte"/>
        <w:ind w:left="0"/>
        <w:rPr>
          <w:rFonts w:ascii="Times New Roman"/>
          <w:sz w:val="20"/>
        </w:rPr>
      </w:pPr>
    </w:p>
    <w:p w14:paraId="4AEA94C8" w14:textId="77777777" w:rsidR="007068D1" w:rsidRDefault="007068D1">
      <w:pPr>
        <w:pStyle w:val="Corpsdetexte"/>
        <w:spacing w:before="7"/>
        <w:ind w:left="0"/>
        <w:rPr>
          <w:rFonts w:ascii="Times New Roman"/>
          <w:sz w:val="18"/>
        </w:rPr>
      </w:pPr>
    </w:p>
    <w:p w14:paraId="245AAB7A" w14:textId="77777777" w:rsidR="007068D1" w:rsidRDefault="00221E77">
      <w:pPr>
        <w:pStyle w:val="Corpsdetexte"/>
        <w:tabs>
          <w:tab w:val="left" w:pos="2149"/>
        </w:tabs>
        <w:spacing w:before="56"/>
        <w:ind w:left="100"/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647CE12F" wp14:editId="25D7BA1E">
            <wp:simplePos x="0" y="0"/>
            <wp:positionH relativeFrom="page">
              <wp:posOffset>1042669</wp:posOffset>
            </wp:positionH>
            <wp:positionV relativeFrom="paragraph">
              <wp:posOffset>-282871</wp:posOffset>
            </wp:positionV>
            <wp:extent cx="1052830" cy="9212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2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/////////////</w:t>
      </w:r>
      <w:r>
        <w:rPr>
          <w:color w:val="C00000"/>
        </w:rPr>
        <w:tab/>
        <w:t>///////////////////////////////////////////////////////////////////////////////////////////////</w:t>
      </w:r>
    </w:p>
    <w:p w14:paraId="45713399" w14:textId="77777777" w:rsidR="007068D1" w:rsidRDefault="007068D1">
      <w:pPr>
        <w:pStyle w:val="Corpsdetexte"/>
        <w:ind w:left="0"/>
        <w:rPr>
          <w:sz w:val="20"/>
        </w:rPr>
      </w:pPr>
    </w:p>
    <w:p w14:paraId="22D54AFA" w14:textId="77777777" w:rsidR="007068D1" w:rsidRDefault="007068D1">
      <w:pPr>
        <w:pStyle w:val="Corpsdetexte"/>
        <w:ind w:left="0"/>
        <w:rPr>
          <w:sz w:val="20"/>
        </w:rPr>
      </w:pPr>
    </w:p>
    <w:p w14:paraId="6BAA1CDA" w14:textId="77777777" w:rsidR="007068D1" w:rsidRDefault="007068D1">
      <w:pPr>
        <w:pStyle w:val="Corpsdetexte"/>
        <w:ind w:left="0"/>
        <w:rPr>
          <w:sz w:val="20"/>
        </w:rPr>
      </w:pPr>
    </w:p>
    <w:p w14:paraId="7821D4B2" w14:textId="6FCC6716" w:rsidR="007068D1" w:rsidRDefault="00AC2841">
      <w:pPr>
        <w:pStyle w:val="Corpsdetexte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0BD5E8" wp14:editId="2F692565">
                <wp:simplePos x="0" y="0"/>
                <wp:positionH relativeFrom="page">
                  <wp:posOffset>881380</wp:posOffset>
                </wp:positionH>
                <wp:positionV relativeFrom="paragraph">
                  <wp:posOffset>218440</wp:posOffset>
                </wp:positionV>
                <wp:extent cx="615950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5658" id="Rectangle 3" o:spid="_x0000_s1026" style="position:absolute;margin-left:69.4pt;margin-top:17.2pt;width:4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Hf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E9BA75" w14:textId="77777777" w:rsidR="007068D1" w:rsidRDefault="007068D1">
      <w:pPr>
        <w:pStyle w:val="Corpsdetexte"/>
        <w:spacing w:before="6"/>
        <w:ind w:left="0"/>
        <w:rPr>
          <w:sz w:val="23"/>
        </w:rPr>
      </w:pPr>
    </w:p>
    <w:p w14:paraId="55A2F5D7" w14:textId="77777777" w:rsidR="007068D1" w:rsidRDefault="00221E77">
      <w:pPr>
        <w:pStyle w:val="Titre"/>
      </w:pPr>
      <w:r>
        <w:rPr>
          <w:color w:val="C00000"/>
          <w:spacing w:val="17"/>
        </w:rPr>
        <w:t>DÉCLARATION</w:t>
      </w:r>
      <w:r>
        <w:rPr>
          <w:color w:val="C00000"/>
          <w:spacing w:val="44"/>
        </w:rPr>
        <w:t xml:space="preserve"> </w:t>
      </w:r>
      <w:r>
        <w:rPr>
          <w:color w:val="C00000"/>
          <w:spacing w:val="9"/>
        </w:rPr>
        <w:t>DU</w:t>
      </w:r>
      <w:r>
        <w:rPr>
          <w:color w:val="C00000"/>
          <w:spacing w:val="47"/>
        </w:rPr>
        <w:t xml:space="preserve"> </w:t>
      </w:r>
      <w:r>
        <w:rPr>
          <w:color w:val="C00000"/>
          <w:spacing w:val="12"/>
        </w:rPr>
        <w:t>CCN</w:t>
      </w:r>
      <w:r>
        <w:rPr>
          <w:color w:val="C00000"/>
          <w:spacing w:val="42"/>
        </w:rPr>
        <w:t xml:space="preserve"> </w:t>
      </w:r>
      <w:r>
        <w:rPr>
          <w:color w:val="C00000"/>
          <w:spacing w:val="13"/>
        </w:rPr>
        <w:t>DES</w:t>
      </w:r>
      <w:r>
        <w:rPr>
          <w:color w:val="C00000"/>
          <w:spacing w:val="45"/>
        </w:rPr>
        <w:t xml:space="preserve"> </w:t>
      </w:r>
      <w:r>
        <w:rPr>
          <w:color w:val="C00000"/>
        </w:rPr>
        <w:t>30</w:t>
      </w:r>
      <w:r>
        <w:rPr>
          <w:color w:val="C00000"/>
          <w:spacing w:val="56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44"/>
        </w:rPr>
        <w:t xml:space="preserve"> </w:t>
      </w:r>
      <w:r>
        <w:rPr>
          <w:color w:val="C00000"/>
        </w:rPr>
        <w:t>31</w:t>
      </w:r>
      <w:r>
        <w:rPr>
          <w:color w:val="C00000"/>
          <w:spacing w:val="47"/>
        </w:rPr>
        <w:t xml:space="preserve"> </w:t>
      </w:r>
      <w:r>
        <w:rPr>
          <w:color w:val="C00000"/>
          <w:spacing w:val="14"/>
        </w:rPr>
        <w:t>MARS</w:t>
      </w:r>
      <w:r>
        <w:rPr>
          <w:color w:val="C00000"/>
          <w:spacing w:val="44"/>
        </w:rPr>
        <w:t xml:space="preserve"> </w:t>
      </w:r>
      <w:r>
        <w:rPr>
          <w:color w:val="C00000"/>
          <w:spacing w:val="14"/>
        </w:rPr>
        <w:t>2022</w:t>
      </w:r>
    </w:p>
    <w:p w14:paraId="67BE230D" w14:textId="1AC800FB" w:rsidR="007068D1" w:rsidRDefault="00AC2841">
      <w:pPr>
        <w:pStyle w:val="Corpsdetexte"/>
        <w:spacing w:before="2"/>
        <w:ind w:left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A0A49" wp14:editId="3BAA994D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61595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3C94" id="Rectangle 2" o:spid="_x0000_s1026" style="position:absolute;margin-left:69.4pt;margin-top:17.9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Hf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53A3C9" w14:textId="77777777" w:rsidR="007068D1" w:rsidRDefault="007068D1">
      <w:pPr>
        <w:pStyle w:val="Corpsdetexte"/>
        <w:spacing w:before="11"/>
        <w:ind w:left="0"/>
        <w:rPr>
          <w:b/>
          <w:sz w:val="29"/>
        </w:rPr>
      </w:pPr>
    </w:p>
    <w:p w14:paraId="17BF0561" w14:textId="77777777" w:rsidR="007068D1" w:rsidRDefault="00221E77">
      <w:pPr>
        <w:pStyle w:val="Titre1"/>
      </w:pP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Pain, pour la</w:t>
      </w:r>
      <w:r>
        <w:rPr>
          <w:spacing w:val="-4"/>
        </w:rPr>
        <w:t xml:space="preserve"> </w:t>
      </w:r>
      <w:r>
        <w:t>Paix,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Liberté</w:t>
      </w:r>
      <w:r>
        <w:rPr>
          <w:spacing w:val="-1"/>
        </w:rPr>
        <w:t xml:space="preserve"> </w:t>
      </w:r>
      <w:r>
        <w:t>contre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guerre</w:t>
      </w:r>
      <w:r>
        <w:rPr>
          <w:spacing w:val="2"/>
        </w:rPr>
        <w:t xml:space="preserve"> </w:t>
      </w:r>
      <w:r>
        <w:t>!</w:t>
      </w:r>
    </w:p>
    <w:p w14:paraId="163E05ED" w14:textId="77777777" w:rsidR="007068D1" w:rsidRDefault="00221E77">
      <w:pPr>
        <w:pStyle w:val="Corpsdetexte"/>
        <w:spacing w:before="183" w:line="259" w:lineRule="auto"/>
        <w:ind w:right="142"/>
        <w:jc w:val="both"/>
      </w:pPr>
      <w:r>
        <w:t>Le</w:t>
      </w:r>
      <w:r>
        <w:rPr>
          <w:spacing w:val="-8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confédéral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Confédération</w:t>
      </w:r>
      <w:r>
        <w:rPr>
          <w:spacing w:val="-7"/>
        </w:rPr>
        <w:t xml:space="preserve"> </w:t>
      </w:r>
      <w:r>
        <w:t>générale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travail</w:t>
      </w:r>
      <w:r>
        <w:rPr>
          <w:spacing w:val="-9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Ouvrière,</w:t>
      </w:r>
      <w:r>
        <w:rPr>
          <w:spacing w:val="-7"/>
        </w:rPr>
        <w:t xml:space="preserve"> </w:t>
      </w:r>
      <w:r>
        <w:t>réuni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mars</w:t>
      </w:r>
      <w:r>
        <w:rPr>
          <w:spacing w:val="-47"/>
        </w:rPr>
        <w:t xml:space="preserve"> </w:t>
      </w:r>
      <w:r>
        <w:t>2022, exprime sa condamnation de la guerre qui sévit– depuis plusieurs semaines – en Ukraine à la suite de</w:t>
      </w:r>
      <w:r>
        <w:rPr>
          <w:spacing w:val="1"/>
        </w:rPr>
        <w:t xml:space="preserve"> </w:t>
      </w:r>
      <w:r>
        <w:t>l’invasion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l’armée</w:t>
      </w:r>
      <w:r>
        <w:rPr>
          <w:spacing w:val="-2"/>
        </w:rPr>
        <w:t xml:space="preserve"> </w:t>
      </w:r>
      <w:r>
        <w:t>russe</w:t>
      </w:r>
      <w:r>
        <w:rPr>
          <w:spacing w:val="-2"/>
        </w:rPr>
        <w:t xml:space="preserve"> </w:t>
      </w:r>
      <w:r>
        <w:t>de ce</w:t>
      </w:r>
      <w:r>
        <w:rPr>
          <w:spacing w:val="-2"/>
        </w:rPr>
        <w:t xml:space="preserve"> </w:t>
      </w:r>
      <w:r>
        <w:t>pays.</w:t>
      </w:r>
    </w:p>
    <w:p w14:paraId="6476049A" w14:textId="77777777" w:rsidR="007068D1" w:rsidRDefault="00221E77">
      <w:pPr>
        <w:pStyle w:val="Corpsdetexte"/>
        <w:spacing w:before="160" w:line="259" w:lineRule="auto"/>
        <w:ind w:right="142"/>
        <w:jc w:val="both"/>
      </w:pPr>
      <w:r>
        <w:t>La confé</w:t>
      </w:r>
      <w:r>
        <w:t>dération FO réaffirme son soutien et sa solidarité à l’égard de la population, des travailleurs et de</w:t>
      </w:r>
      <w:r>
        <w:rPr>
          <w:spacing w:val="1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syndicats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Ukraine,</w:t>
      </w:r>
      <w:r>
        <w:rPr>
          <w:spacing w:val="-10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premières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principales</w:t>
      </w:r>
      <w:r>
        <w:rPr>
          <w:spacing w:val="-10"/>
        </w:rPr>
        <w:t xml:space="preserve"> </w:t>
      </w:r>
      <w:r>
        <w:t>victimes,</w:t>
      </w:r>
      <w:r>
        <w:rPr>
          <w:spacing w:val="-8"/>
        </w:rPr>
        <w:t xml:space="preserve"> </w:t>
      </w:r>
      <w:r>
        <w:t>comme</w:t>
      </w:r>
      <w:r>
        <w:rPr>
          <w:spacing w:val="-12"/>
        </w:rPr>
        <w:t xml:space="preserve"> </w:t>
      </w:r>
      <w:r>
        <w:t>cela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toujours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t>tous les conflits, comme elle affirme son soutien avec la population et les militants en Russie qui rejettent la</w:t>
      </w:r>
      <w:r>
        <w:rPr>
          <w:spacing w:val="-47"/>
        </w:rPr>
        <w:t xml:space="preserve"> </w:t>
      </w:r>
      <w:r>
        <w:t>guerre, appellent à la paix</w:t>
      </w:r>
      <w:r>
        <w:rPr>
          <w:spacing w:val="-2"/>
        </w:rPr>
        <w:t xml:space="preserve"> </w:t>
      </w:r>
      <w:r>
        <w:t>et subissent la répression</w:t>
      </w:r>
    </w:p>
    <w:p w14:paraId="1E9B67EE" w14:textId="77777777" w:rsidR="007068D1" w:rsidRDefault="00221E77">
      <w:pPr>
        <w:pStyle w:val="Corpsdetexte"/>
        <w:spacing w:before="157" w:line="259" w:lineRule="auto"/>
        <w:ind w:right="146"/>
        <w:jc w:val="both"/>
      </w:pPr>
      <w:r>
        <w:t>La confédération FO appelle</w:t>
      </w:r>
      <w:r>
        <w:rPr>
          <w:spacing w:val="1"/>
        </w:rPr>
        <w:t xml:space="preserve"> </w:t>
      </w:r>
      <w:r>
        <w:t>le mouvement syndical international à œuvrer solidairement p</w:t>
      </w:r>
      <w:r>
        <w:t>our l’arrêt</w:t>
      </w:r>
      <w:r>
        <w:rPr>
          <w:spacing w:val="1"/>
        </w:rPr>
        <w:t xml:space="preserve"> </w:t>
      </w:r>
      <w:r>
        <w:t>immédiat de cette agression, pour la paix et la justice sociale, pour que la guerre cesse, que le droit des</w:t>
      </w:r>
      <w:r>
        <w:rPr>
          <w:spacing w:val="1"/>
        </w:rPr>
        <w:t xml:space="preserve"> </w:t>
      </w:r>
      <w:r>
        <w:t>peuples</w:t>
      </w:r>
      <w:r>
        <w:rPr>
          <w:spacing w:val="-1"/>
        </w:rPr>
        <w:t xml:space="preserve"> </w:t>
      </w:r>
      <w:r>
        <w:t>soit rétabli et respecté,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 la paix</w:t>
      </w:r>
      <w:r>
        <w:rPr>
          <w:spacing w:val="-3"/>
        </w:rPr>
        <w:t xml:space="preserve"> </w:t>
      </w:r>
      <w:r>
        <w:t>revienne</w:t>
      </w:r>
      <w:r>
        <w:rPr>
          <w:spacing w:val="1"/>
        </w:rPr>
        <w:t xml:space="preserve"> </w:t>
      </w:r>
      <w:r>
        <w:t>partout dans le</w:t>
      </w:r>
      <w:r>
        <w:rPr>
          <w:spacing w:val="-2"/>
        </w:rPr>
        <w:t xml:space="preserve"> </w:t>
      </w:r>
      <w:r>
        <w:t>monde</w:t>
      </w:r>
    </w:p>
    <w:p w14:paraId="4AEEE316" w14:textId="77777777" w:rsidR="007068D1" w:rsidRDefault="00221E77">
      <w:pPr>
        <w:pStyle w:val="Titre1"/>
        <w:spacing w:before="160"/>
      </w:pP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liberté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l’indépendance</w:t>
      </w:r>
      <w:r>
        <w:rPr>
          <w:spacing w:val="-3"/>
        </w:rPr>
        <w:t xml:space="preserve"> </w:t>
      </w:r>
      <w:r>
        <w:t>syndicale</w:t>
      </w:r>
    </w:p>
    <w:p w14:paraId="498AA3B9" w14:textId="77777777" w:rsidR="007068D1" w:rsidRDefault="00221E77">
      <w:pPr>
        <w:pStyle w:val="Corpsdetexte"/>
        <w:spacing w:before="183" w:line="259" w:lineRule="auto"/>
        <w:ind w:right="145"/>
        <w:jc w:val="both"/>
      </w:pPr>
      <w:r>
        <w:t>A la veille d’échéances électorales politiques importantes en France, la CGT-FO, confédération libre et</w:t>
      </w:r>
      <w:r>
        <w:rPr>
          <w:spacing w:val="1"/>
        </w:rPr>
        <w:t xml:space="preserve"> </w:t>
      </w:r>
      <w:r>
        <w:t>indépendante, fidèle à ses principes fondateurs, fidèle à la Charte d’Amiens, dans le respect des opinions</w:t>
      </w:r>
      <w:r>
        <w:rPr>
          <w:spacing w:val="1"/>
        </w:rPr>
        <w:t xml:space="preserve"> </w:t>
      </w:r>
      <w:r>
        <w:t xml:space="preserve">politiques, philosophiques et religieuses de </w:t>
      </w:r>
      <w:r>
        <w:t>tous ses adhérents, ne donnera aucune consigne de vote. Quels</w:t>
      </w:r>
      <w:r>
        <w:rPr>
          <w:spacing w:val="1"/>
        </w:rPr>
        <w:t xml:space="preserve"> </w:t>
      </w:r>
      <w:r>
        <w:t>que soient le Président et la majorité élus, la Confédération estime de son devoir de rappeler ses principes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revendications qu’elle</w:t>
      </w:r>
      <w:r>
        <w:rPr>
          <w:spacing w:val="1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et portera.</w:t>
      </w:r>
    </w:p>
    <w:p w14:paraId="66B7DD27" w14:textId="77777777" w:rsidR="007068D1" w:rsidRDefault="00221E77">
      <w:pPr>
        <w:pStyle w:val="Corpsdetexte"/>
        <w:spacing w:before="158" w:line="259" w:lineRule="auto"/>
        <w:ind w:right="145"/>
        <w:jc w:val="both"/>
      </w:pPr>
      <w:r>
        <w:t>FO</w:t>
      </w:r>
      <w:r>
        <w:rPr>
          <w:spacing w:val="1"/>
        </w:rPr>
        <w:t xml:space="preserve"> </w:t>
      </w:r>
      <w:r>
        <w:t>réaffirme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attachement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République,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indivisible,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l’égalité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droits,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l’universalisme républicain, à la laïcité, à la séparation des Eglises et de l’Etat, et sera sans faiblesse, sans</w:t>
      </w:r>
      <w:r>
        <w:rPr>
          <w:spacing w:val="1"/>
        </w:rPr>
        <w:t xml:space="preserve"> </w:t>
      </w:r>
      <w:r>
        <w:t>concession sur ses valeurs fondamentales : le refus du racisme, de l’antisém</w:t>
      </w:r>
      <w:r>
        <w:t>itisme, de la xénophobie, des</w:t>
      </w:r>
      <w:r>
        <w:rPr>
          <w:spacing w:val="1"/>
        </w:rPr>
        <w:t xml:space="preserve"> </w:t>
      </w:r>
      <w:r>
        <w:t>slogans qui font de l’étranger, du migrant, le bouc émissaire faute d’apporter des réponses de justice sur le</w:t>
      </w:r>
      <w:r>
        <w:rPr>
          <w:spacing w:val="1"/>
        </w:rPr>
        <w:t xml:space="preserve"> </w:t>
      </w:r>
      <w:r>
        <w:t>terrain économique et social. Considérant qu’il ne peut y avoir de trêve pour les revendications sociales, le</w:t>
      </w:r>
      <w:r>
        <w:rPr>
          <w:spacing w:val="1"/>
        </w:rPr>
        <w:t xml:space="preserve"> </w:t>
      </w:r>
      <w:r>
        <w:t>CCN ré</w:t>
      </w:r>
      <w:r>
        <w:t>affirme la pleine actualité de sa résolution du 4 novembre 2021 et de la plateforme revendicative</w:t>
      </w:r>
      <w:r>
        <w:rPr>
          <w:spacing w:val="1"/>
        </w:rPr>
        <w:t xml:space="preserve"> </w:t>
      </w:r>
      <w:r>
        <w:t>publiée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8 février</w:t>
      </w:r>
      <w:r>
        <w:rPr>
          <w:spacing w:val="-3"/>
        </w:rPr>
        <w:t xml:space="preserve"> </w:t>
      </w:r>
      <w:r>
        <w:t>dernier.</w:t>
      </w:r>
    </w:p>
    <w:p w14:paraId="36ABFF0E" w14:textId="77777777" w:rsidR="007068D1" w:rsidRDefault="00221E77">
      <w:pPr>
        <w:pStyle w:val="Corpsdetexte"/>
        <w:spacing w:before="158"/>
      </w:pPr>
      <w:r>
        <w:t>La</w:t>
      </w:r>
      <w:r>
        <w:rPr>
          <w:spacing w:val="1"/>
        </w:rPr>
        <w:t xml:space="preserve"> </w:t>
      </w:r>
      <w:r>
        <w:t>confédération</w:t>
      </w:r>
      <w:r>
        <w:rPr>
          <w:spacing w:val="2"/>
        </w:rPr>
        <w:t xml:space="preserve"> </w:t>
      </w:r>
      <w:r>
        <w:t>FO</w:t>
      </w:r>
      <w:r>
        <w:rPr>
          <w:spacing w:val="2"/>
        </w:rPr>
        <w:t xml:space="preserve"> </w:t>
      </w:r>
      <w:r>
        <w:t>agit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agira</w:t>
      </w:r>
      <w:r>
        <w:rPr>
          <w:spacing w:val="2"/>
        </w:rPr>
        <w:t xml:space="preserve"> </w:t>
      </w:r>
      <w:r>
        <w:t>sans</w:t>
      </w:r>
      <w:r>
        <w:rPr>
          <w:spacing w:val="2"/>
        </w:rPr>
        <w:t xml:space="preserve"> </w:t>
      </w:r>
      <w:r>
        <w:t>relâche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terrain</w:t>
      </w:r>
      <w:r>
        <w:rPr>
          <w:spacing w:val="1"/>
        </w:rPr>
        <w:t xml:space="preserve"> </w:t>
      </w:r>
      <w:r>
        <w:t>syndical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défense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progrès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droits</w:t>
      </w:r>
    </w:p>
    <w:p w14:paraId="7F648669" w14:textId="77777777" w:rsidR="007068D1" w:rsidRDefault="00221E77">
      <w:pPr>
        <w:pStyle w:val="Corpsdetexte"/>
        <w:spacing w:before="22"/>
      </w:pPr>
      <w:r>
        <w:t>des</w:t>
      </w:r>
      <w:r>
        <w:rPr>
          <w:spacing w:val="-1"/>
        </w:rPr>
        <w:t xml:space="preserve"> </w:t>
      </w:r>
      <w:r>
        <w:t>salariés,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l’égalité</w:t>
      </w:r>
      <w:r>
        <w:rPr>
          <w:spacing w:val="-1"/>
        </w:rPr>
        <w:t xml:space="preserve"> </w:t>
      </w:r>
      <w:r>
        <w:t>réelle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hommes,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sociale.</w:t>
      </w:r>
    </w:p>
    <w:p w14:paraId="4E85718A" w14:textId="77777777" w:rsidR="007068D1" w:rsidRDefault="00221E77">
      <w:pPr>
        <w:pStyle w:val="Corpsdetexte"/>
        <w:spacing w:before="180" w:line="259" w:lineRule="auto"/>
        <w:ind w:right="142"/>
        <w:jc w:val="both"/>
      </w:pPr>
      <w:r>
        <w:t>Le</w:t>
      </w:r>
      <w:r>
        <w:rPr>
          <w:spacing w:val="1"/>
        </w:rPr>
        <w:t xml:space="preserve"> </w:t>
      </w:r>
      <w:r>
        <w:t>CCN</w:t>
      </w:r>
      <w:r>
        <w:rPr>
          <w:spacing w:val="1"/>
        </w:rPr>
        <w:t xml:space="preserve"> </w:t>
      </w:r>
      <w:r>
        <w:t>exprime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refus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vivre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régime</w:t>
      </w:r>
      <w:r>
        <w:rPr>
          <w:spacing w:val="1"/>
        </w:rPr>
        <w:t xml:space="preserve"> </w:t>
      </w:r>
      <w:r>
        <w:t>d’urgence</w:t>
      </w:r>
      <w:r>
        <w:rPr>
          <w:spacing w:val="1"/>
        </w:rPr>
        <w:t xml:space="preserve"> </w:t>
      </w:r>
      <w:r>
        <w:t>permanent,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appelle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rétablissement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libertés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collectives,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libertés</w:t>
      </w:r>
      <w:r>
        <w:rPr>
          <w:spacing w:val="1"/>
        </w:rPr>
        <w:t xml:space="preserve"> </w:t>
      </w:r>
      <w:r>
        <w:t>syndicales,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réintégration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salariés</w:t>
      </w:r>
      <w:r>
        <w:rPr>
          <w:spacing w:val="1"/>
        </w:rPr>
        <w:t xml:space="preserve"> </w:t>
      </w:r>
      <w:r>
        <w:t>suspendus du</w:t>
      </w:r>
      <w:r>
        <w:rPr>
          <w:spacing w:val="-1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passe sanitaire.</w:t>
      </w:r>
    </w:p>
    <w:p w14:paraId="70619DA9" w14:textId="77777777" w:rsidR="007068D1" w:rsidRDefault="00221E77">
      <w:pPr>
        <w:pStyle w:val="Corpsdetexte"/>
        <w:spacing w:before="160"/>
      </w:pPr>
      <w:r>
        <w:t>Le</w:t>
      </w:r>
      <w:r>
        <w:rPr>
          <w:spacing w:val="-4"/>
        </w:rPr>
        <w:t xml:space="preserve"> </w:t>
      </w:r>
      <w:r>
        <w:t>CCN</w:t>
      </w:r>
      <w:r>
        <w:rPr>
          <w:spacing w:val="-2"/>
        </w:rPr>
        <w:t xml:space="preserve"> </w:t>
      </w:r>
      <w:r>
        <w:t>rappelle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revendication</w:t>
      </w:r>
      <w:r>
        <w:rPr>
          <w:spacing w:val="-5"/>
        </w:rPr>
        <w:t xml:space="preserve"> </w:t>
      </w:r>
      <w:r>
        <w:t>d’abrogation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d’août</w:t>
      </w:r>
      <w:r>
        <w:rPr>
          <w:spacing w:val="-5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représentativité,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ordonnances</w:t>
      </w:r>
    </w:p>
    <w:p w14:paraId="6BEA5720" w14:textId="77777777" w:rsidR="007068D1" w:rsidRDefault="00221E77">
      <w:pPr>
        <w:pStyle w:val="Corpsdetexte"/>
        <w:spacing w:before="22"/>
      </w:pPr>
      <w:r>
        <w:t>Macron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attachement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désignation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délégué</w:t>
      </w:r>
      <w:r>
        <w:rPr>
          <w:spacing w:val="-1"/>
        </w:rPr>
        <w:t xml:space="preserve"> </w:t>
      </w:r>
      <w:r>
        <w:t>syndical.</w:t>
      </w:r>
    </w:p>
    <w:p w14:paraId="181D54D9" w14:textId="77777777" w:rsidR="007068D1" w:rsidRDefault="00221E77">
      <w:pPr>
        <w:pStyle w:val="Corpsdetexte"/>
        <w:spacing w:before="181"/>
      </w:pPr>
      <w:r>
        <w:t>FO</w:t>
      </w:r>
      <w:r>
        <w:rPr>
          <w:spacing w:val="-3"/>
        </w:rPr>
        <w:t xml:space="preserve"> </w:t>
      </w:r>
      <w:r>
        <w:t>réaffirme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détermination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défendre</w:t>
      </w:r>
      <w:r>
        <w:rPr>
          <w:spacing w:val="-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faiblesse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manifester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 droit</w:t>
      </w:r>
      <w:r>
        <w:rPr>
          <w:spacing w:val="-2"/>
        </w:rPr>
        <w:t xml:space="preserve"> </w:t>
      </w:r>
      <w:r>
        <w:t>de grève.</w:t>
      </w:r>
    </w:p>
    <w:p w14:paraId="384CC3CD" w14:textId="77777777" w:rsidR="007068D1" w:rsidRDefault="007068D1">
      <w:pPr>
        <w:sectPr w:rsidR="007068D1">
          <w:footerReference w:type="default" r:id="rId7"/>
          <w:type w:val="continuous"/>
          <w:pgSz w:w="11910" w:h="16840"/>
          <w:pgMar w:top="520" w:right="700" w:bottom="440" w:left="800" w:header="720" w:footer="250" w:gutter="0"/>
          <w:pgNumType w:start="1"/>
          <w:cols w:space="720"/>
        </w:sectPr>
      </w:pPr>
    </w:p>
    <w:p w14:paraId="74006770" w14:textId="77777777" w:rsidR="007068D1" w:rsidRDefault="007068D1">
      <w:pPr>
        <w:pStyle w:val="Corpsdetexte"/>
        <w:ind w:left="0"/>
        <w:rPr>
          <w:sz w:val="20"/>
        </w:rPr>
      </w:pPr>
    </w:p>
    <w:p w14:paraId="4E8D16F8" w14:textId="77777777" w:rsidR="007068D1" w:rsidRDefault="007068D1">
      <w:pPr>
        <w:pStyle w:val="Corpsdetexte"/>
        <w:spacing w:before="4"/>
        <w:ind w:left="0"/>
        <w:rPr>
          <w:sz w:val="16"/>
        </w:rPr>
      </w:pPr>
    </w:p>
    <w:p w14:paraId="15B6F57F" w14:textId="77777777" w:rsidR="007068D1" w:rsidRDefault="00221E77">
      <w:pPr>
        <w:pStyle w:val="Corpsdetexte"/>
        <w:tabs>
          <w:tab w:val="left" w:pos="2149"/>
        </w:tabs>
        <w:spacing w:before="56"/>
        <w:ind w:left="100"/>
      </w:pPr>
      <w:r>
        <w:rPr>
          <w:noProof/>
        </w:rPr>
        <w:drawing>
          <wp:anchor distT="0" distB="0" distL="0" distR="0" simplePos="0" relativeHeight="487532032" behindDoc="1" locked="0" layoutInCell="1" allowOverlap="1" wp14:anchorId="1F0966AB" wp14:editId="46B460EC">
            <wp:simplePos x="0" y="0"/>
            <wp:positionH relativeFrom="page">
              <wp:posOffset>1042669</wp:posOffset>
            </wp:positionH>
            <wp:positionV relativeFrom="paragraph">
              <wp:posOffset>-282871</wp:posOffset>
            </wp:positionV>
            <wp:extent cx="1052830" cy="9212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2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/////////////</w:t>
      </w:r>
      <w:r>
        <w:rPr>
          <w:color w:val="C00000"/>
        </w:rPr>
        <w:tab/>
      </w:r>
      <w:r>
        <w:rPr>
          <w:color w:val="C00000"/>
        </w:rPr>
        <w:t>///////////////////////////////////////////////////////////////////////////////////////////////</w:t>
      </w:r>
    </w:p>
    <w:p w14:paraId="26F4D4F7" w14:textId="77777777" w:rsidR="007068D1" w:rsidRDefault="007068D1">
      <w:pPr>
        <w:pStyle w:val="Corpsdetexte"/>
        <w:ind w:left="0"/>
        <w:rPr>
          <w:sz w:val="20"/>
        </w:rPr>
      </w:pPr>
    </w:p>
    <w:p w14:paraId="199ADAAE" w14:textId="77777777" w:rsidR="007068D1" w:rsidRDefault="007068D1">
      <w:pPr>
        <w:pStyle w:val="Corpsdetexte"/>
        <w:spacing w:before="4"/>
        <w:ind w:left="0"/>
        <w:rPr>
          <w:sz w:val="19"/>
        </w:rPr>
      </w:pPr>
    </w:p>
    <w:p w14:paraId="64C3FB9B" w14:textId="77777777" w:rsidR="007068D1" w:rsidRDefault="00221E77">
      <w:pPr>
        <w:pStyle w:val="Titre1"/>
      </w:pPr>
      <w:r>
        <w:t>Salaires</w:t>
      </w:r>
    </w:p>
    <w:p w14:paraId="4D986491" w14:textId="77777777" w:rsidR="007068D1" w:rsidRDefault="00221E77">
      <w:pPr>
        <w:pStyle w:val="Corpsdetexte"/>
        <w:spacing w:before="180" w:line="259" w:lineRule="auto"/>
        <w:ind w:right="146"/>
        <w:jc w:val="both"/>
      </w:pPr>
      <w:r>
        <w:t>Le CCN réaffirme que le salaire est composé, dans son entièreté, par les salaire direct et salaire différé</w:t>
      </w:r>
      <w:r>
        <w:rPr>
          <w:spacing w:val="1"/>
        </w:rPr>
        <w:t xml:space="preserve"> </w:t>
      </w:r>
      <w:r>
        <w:t>(cotisations</w:t>
      </w:r>
      <w:r>
        <w:rPr>
          <w:spacing w:val="1"/>
        </w:rPr>
        <w:t xml:space="preserve"> </w:t>
      </w:r>
      <w:r>
        <w:t>sociales).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travailleurs</w:t>
      </w:r>
      <w:r>
        <w:rPr>
          <w:spacing w:val="1"/>
        </w:rPr>
        <w:t xml:space="preserve"> </w:t>
      </w:r>
      <w:r>
        <w:t>d</w:t>
      </w:r>
      <w:r>
        <w:t>oivent</w:t>
      </w:r>
      <w:r>
        <w:rPr>
          <w:spacing w:val="1"/>
        </w:rPr>
        <w:t xml:space="preserve"> </w:t>
      </w:r>
      <w:r>
        <w:t>bénéficier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richesses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économique.</w:t>
      </w:r>
    </w:p>
    <w:p w14:paraId="6A56E0CC" w14:textId="77777777" w:rsidR="007068D1" w:rsidRDefault="00221E77">
      <w:pPr>
        <w:pStyle w:val="Corpsdetexte"/>
        <w:spacing w:before="160"/>
      </w:pP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 xml:space="preserve"> </w:t>
      </w:r>
      <w:r>
        <w:t>réitère sa</w:t>
      </w:r>
      <w:r>
        <w:rPr>
          <w:spacing w:val="-5"/>
        </w:rPr>
        <w:t xml:space="preserve"> </w:t>
      </w:r>
      <w:r>
        <w:t>revendication</w:t>
      </w:r>
      <w:r>
        <w:rPr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revalorisation</w:t>
      </w:r>
      <w:r>
        <w:rPr>
          <w:spacing w:val="-2"/>
        </w:rPr>
        <w:t xml:space="preserve"> </w:t>
      </w:r>
      <w:r>
        <w:t>d’ensemble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emplois</w:t>
      </w:r>
      <w:r>
        <w:rPr>
          <w:spacing w:val="-4"/>
        </w:rPr>
        <w:t xml:space="preserve"> </w:t>
      </w:r>
      <w:r>
        <w:t>confinés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bas</w:t>
      </w:r>
      <w:r>
        <w:rPr>
          <w:spacing w:val="-2"/>
        </w:rPr>
        <w:t xml:space="preserve"> </w:t>
      </w:r>
      <w:r>
        <w:t>salaires,</w:t>
      </w:r>
    </w:p>
    <w:p w14:paraId="21FACEF3" w14:textId="77777777" w:rsidR="007068D1" w:rsidRDefault="00221E77">
      <w:pPr>
        <w:pStyle w:val="Corpsdetexte"/>
        <w:spacing w:before="22"/>
      </w:pPr>
      <w:r>
        <w:t>à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partiel</w:t>
      </w:r>
      <w:r>
        <w:rPr>
          <w:spacing w:val="-2"/>
        </w:rPr>
        <w:t xml:space="preserve"> </w:t>
      </w:r>
      <w:r>
        <w:t>imposé et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contrats précaires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subissent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souvent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femmes.</w:t>
      </w:r>
    </w:p>
    <w:p w14:paraId="2DE1F5C7" w14:textId="77777777" w:rsidR="007068D1" w:rsidRDefault="00221E77">
      <w:pPr>
        <w:pStyle w:val="Corpsdetexte"/>
        <w:spacing w:before="180" w:line="259" w:lineRule="auto"/>
        <w:ind w:right="144"/>
        <w:jc w:val="both"/>
      </w:pPr>
      <w:r>
        <w:t>Le CCN revendique l’augmentation générale et immédiate de toutes les pensions de retraite sur l’évolution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salaire</w:t>
      </w:r>
      <w:r>
        <w:rPr>
          <w:spacing w:val="-2"/>
        </w:rPr>
        <w:t xml:space="preserve"> </w:t>
      </w:r>
      <w:r>
        <w:t>moyen.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CCN</w:t>
      </w:r>
      <w:r>
        <w:rPr>
          <w:spacing w:val="-1"/>
        </w:rPr>
        <w:t xml:space="preserve"> </w:t>
      </w:r>
      <w:r>
        <w:t>revendique l’augmentation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allocations.</w:t>
      </w:r>
    </w:p>
    <w:p w14:paraId="509EA14B" w14:textId="77777777" w:rsidR="007068D1" w:rsidRDefault="00221E77">
      <w:pPr>
        <w:pStyle w:val="Corpsdetexte"/>
        <w:spacing w:before="161" w:line="259" w:lineRule="auto"/>
        <w:ind w:right="142"/>
        <w:jc w:val="both"/>
      </w:pPr>
      <w:r>
        <w:t>Aussi, face à l’inflation des prix que subissent de plein foue</w:t>
      </w:r>
      <w:r>
        <w:t>t les salariés et la population, la première des</w:t>
      </w:r>
      <w:r>
        <w:rPr>
          <w:spacing w:val="1"/>
        </w:rPr>
        <w:t xml:space="preserve"> </w:t>
      </w:r>
      <w:r>
        <w:t>réponses doit être celle de l’augmentation immédiate des salaires, du SMIC et de la valeur du point d’indice</w:t>
      </w:r>
      <w:r>
        <w:rPr>
          <w:spacing w:val="-47"/>
        </w:rPr>
        <w:t xml:space="preserve"> </w:t>
      </w:r>
      <w:r>
        <w:t>de la Fonction publique et des grilles de salaires des conventions collectives et celle des foncti</w:t>
      </w:r>
      <w:r>
        <w:t>onnaires, qui</w:t>
      </w:r>
      <w:r>
        <w:rPr>
          <w:spacing w:val="1"/>
        </w:rPr>
        <w:t xml:space="preserve"> </w:t>
      </w:r>
      <w:r>
        <w:t>garantisse le</w:t>
      </w:r>
      <w:r>
        <w:rPr>
          <w:spacing w:val="-3"/>
        </w:rPr>
        <w:t xml:space="preserve"> </w:t>
      </w:r>
      <w:r>
        <w:t>maintien</w:t>
      </w:r>
      <w:r>
        <w:rPr>
          <w:spacing w:val="-3"/>
        </w:rPr>
        <w:t xml:space="preserve"> </w:t>
      </w:r>
      <w:r>
        <w:t>et le</w:t>
      </w:r>
      <w:r>
        <w:rPr>
          <w:spacing w:val="-2"/>
        </w:rPr>
        <w:t xml:space="preserve"> </w:t>
      </w:r>
      <w:r>
        <w:t>rattrapage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pouvoir d’achat.</w:t>
      </w:r>
    </w:p>
    <w:p w14:paraId="709E9774" w14:textId="77777777" w:rsidR="007068D1" w:rsidRDefault="00221E77">
      <w:pPr>
        <w:pStyle w:val="Corpsdetexte"/>
        <w:spacing w:before="159" w:line="259" w:lineRule="auto"/>
        <w:ind w:right="143"/>
        <w:jc w:val="both"/>
      </w:pPr>
      <w:r>
        <w:t>Le CCN appelle, dans le même temps, à la mise en place de mécanismes de blocage des prix des biens des</w:t>
      </w:r>
      <w:r>
        <w:rPr>
          <w:spacing w:val="1"/>
        </w:rPr>
        <w:t xml:space="preserve"> </w:t>
      </w:r>
      <w:r>
        <w:t>dépenses</w:t>
      </w:r>
      <w:r>
        <w:rPr>
          <w:spacing w:val="-1"/>
        </w:rPr>
        <w:t xml:space="preserve"> </w:t>
      </w:r>
      <w:r>
        <w:t>contraintes</w:t>
      </w:r>
      <w:r>
        <w:rPr>
          <w:spacing w:val="1"/>
        </w:rPr>
        <w:t xml:space="preserve"> </w:t>
      </w:r>
      <w:r>
        <w:t>(carburants,</w:t>
      </w:r>
      <w:r>
        <w:rPr>
          <w:spacing w:val="1"/>
        </w:rPr>
        <w:t xml:space="preserve"> </w:t>
      </w:r>
      <w:r>
        <w:t>énergie, alimentation...).</w:t>
      </w:r>
    </w:p>
    <w:p w14:paraId="0F253BD9" w14:textId="77777777" w:rsidR="007068D1" w:rsidRDefault="00221E77">
      <w:pPr>
        <w:pStyle w:val="Corpsdetexte"/>
        <w:spacing w:before="161" w:line="259" w:lineRule="auto"/>
        <w:ind w:right="143"/>
        <w:jc w:val="both"/>
      </w:pPr>
      <w:r>
        <w:t>Il exige l’interdiction de versement de dividendes aux actionnaires. Les profits records réalisés ces derniers</w:t>
      </w:r>
      <w:r>
        <w:rPr>
          <w:spacing w:val="1"/>
        </w:rPr>
        <w:t xml:space="preserve"> </w:t>
      </w:r>
      <w:r>
        <w:t>mois par les grands groupes doivent être utilisés au financement d’un vrai travail et d’un vrai salaire (contre</w:t>
      </w:r>
      <w:r>
        <w:rPr>
          <w:spacing w:val="-47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précarité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 tr</w:t>
      </w:r>
      <w:r>
        <w:t>avail</w:t>
      </w:r>
      <w:r>
        <w:rPr>
          <w:spacing w:val="-1"/>
        </w:rPr>
        <w:t xml:space="preserve"> </w:t>
      </w:r>
      <w:r>
        <w:t>précaire).</w:t>
      </w:r>
    </w:p>
    <w:p w14:paraId="2275AD4E" w14:textId="77777777" w:rsidR="007068D1" w:rsidRDefault="00221E77">
      <w:pPr>
        <w:pStyle w:val="Titre1"/>
        <w:spacing w:before="157"/>
      </w:pPr>
      <w:r>
        <w:t>Services</w:t>
      </w:r>
      <w:r>
        <w:rPr>
          <w:spacing w:val="-3"/>
        </w:rPr>
        <w:t xml:space="preserve"> </w:t>
      </w:r>
      <w:r>
        <w:t>publics</w:t>
      </w:r>
    </w:p>
    <w:p w14:paraId="17864907" w14:textId="77777777" w:rsidR="007068D1" w:rsidRDefault="00221E77">
      <w:pPr>
        <w:pStyle w:val="Corpsdetexte"/>
        <w:spacing w:before="183" w:line="259" w:lineRule="auto"/>
        <w:ind w:right="143"/>
        <w:jc w:val="both"/>
      </w:pPr>
      <w:r>
        <w:t>Le CCN réaffirme, parallèlement, l’impérieuse nécessité du rétablissement d’une fiscalité progressive qui</w:t>
      </w:r>
      <w:r>
        <w:rPr>
          <w:spacing w:val="1"/>
        </w:rPr>
        <w:t xml:space="preserve"> </w:t>
      </w:r>
      <w:r>
        <w:t>mettent à contribution les hauts revenus et les revenus financiers et appelle à doter la Fonction publique et</w:t>
      </w:r>
      <w:r>
        <w:rPr>
          <w:spacing w:val="-47"/>
        </w:rPr>
        <w:t xml:space="preserve"> </w:t>
      </w:r>
      <w:r>
        <w:t>les se</w:t>
      </w:r>
      <w:r>
        <w:t>rvices publics des effectifs et moyens indispensables pour remplir leurs missions en assurant l’égalité</w:t>
      </w:r>
      <w:r>
        <w:rPr>
          <w:spacing w:val="1"/>
        </w:rPr>
        <w:t xml:space="preserve"> </w:t>
      </w:r>
      <w:r>
        <w:t>de traitement sur l’ensemble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territoire</w:t>
      </w:r>
      <w:r>
        <w:rPr>
          <w:spacing w:val="1"/>
        </w:rPr>
        <w:t xml:space="preserve"> </w:t>
      </w:r>
      <w:r>
        <w:t>et un</w:t>
      </w:r>
      <w:r>
        <w:rPr>
          <w:spacing w:val="-2"/>
        </w:rPr>
        <w:t xml:space="preserve"> </w:t>
      </w:r>
      <w:r>
        <w:t>accès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proximité</w:t>
      </w:r>
      <w:r>
        <w:rPr>
          <w:spacing w:val="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tous.</w:t>
      </w:r>
    </w:p>
    <w:p w14:paraId="15AC5428" w14:textId="77777777" w:rsidR="007068D1" w:rsidRDefault="00221E77">
      <w:pPr>
        <w:pStyle w:val="Corpsdetexte"/>
        <w:spacing w:before="160" w:line="256" w:lineRule="auto"/>
        <w:ind w:right="150"/>
        <w:jc w:val="both"/>
      </w:pPr>
      <w:r>
        <w:t>Le CCN réaffirme, à cet égard, sa détermination à défendre les statuts de</w:t>
      </w:r>
      <w:r>
        <w:t>s personnels, à commencer par le</w:t>
      </w:r>
      <w:r>
        <w:rPr>
          <w:spacing w:val="1"/>
        </w:rPr>
        <w:t xml:space="preserve"> </w:t>
      </w:r>
      <w:r>
        <w:t>statut</w:t>
      </w:r>
      <w:r>
        <w:rPr>
          <w:spacing w:val="-1"/>
        </w:rPr>
        <w:t xml:space="preserve"> </w:t>
      </w:r>
      <w:r>
        <w:t>général des</w:t>
      </w:r>
      <w:r>
        <w:rPr>
          <w:spacing w:val="-4"/>
        </w:rPr>
        <w:t xml:space="preserve"> </w:t>
      </w:r>
      <w:r>
        <w:t>fonctionnaires,</w:t>
      </w:r>
      <w:r>
        <w:rPr>
          <w:spacing w:val="1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la contractualisation</w:t>
      </w:r>
      <w:r>
        <w:rPr>
          <w:spacing w:val="-4"/>
        </w:rPr>
        <w:t xml:space="preserve"> </w:t>
      </w:r>
      <w:r>
        <w:t>et la précarisation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emplois.</w:t>
      </w:r>
    </w:p>
    <w:p w14:paraId="0F25485E" w14:textId="77777777" w:rsidR="007068D1" w:rsidRDefault="00221E77">
      <w:pPr>
        <w:pStyle w:val="Corpsdetexte"/>
        <w:spacing w:before="165"/>
      </w:pPr>
      <w:r>
        <w:t>Le</w:t>
      </w:r>
      <w:r>
        <w:rPr>
          <w:spacing w:val="-4"/>
        </w:rPr>
        <w:t xml:space="preserve"> </w:t>
      </w:r>
      <w:r>
        <w:t>CCN</w:t>
      </w:r>
      <w:r>
        <w:rPr>
          <w:spacing w:val="-4"/>
        </w:rPr>
        <w:t xml:space="preserve"> </w:t>
      </w:r>
      <w:r>
        <w:t>dénonce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recours</w:t>
      </w:r>
      <w:r>
        <w:rPr>
          <w:spacing w:val="-7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cabinets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privé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démanteler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pans</w:t>
      </w:r>
      <w:r>
        <w:rPr>
          <w:spacing w:val="-3"/>
        </w:rPr>
        <w:t xml:space="preserve"> </w:t>
      </w:r>
      <w:r>
        <w:t>entiers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public.</w:t>
      </w:r>
    </w:p>
    <w:p w14:paraId="2455FCB7" w14:textId="77777777" w:rsidR="007068D1" w:rsidRDefault="00221E77">
      <w:pPr>
        <w:pStyle w:val="Corpsdetexte"/>
        <w:spacing w:before="180" w:line="259" w:lineRule="auto"/>
        <w:ind w:right="141"/>
        <w:jc w:val="both"/>
      </w:pPr>
      <w:r>
        <w:t>Le CCN réaffirme la nécessité absolue des services publics, plus évidente encore en période de crise, contre</w:t>
      </w:r>
      <w:r>
        <w:rPr>
          <w:spacing w:val="1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privatisation</w:t>
      </w:r>
      <w:r>
        <w:rPr>
          <w:spacing w:val="-9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dégâts</w:t>
      </w:r>
      <w:r>
        <w:rPr>
          <w:spacing w:val="-6"/>
        </w:rPr>
        <w:t xml:space="preserve"> </w:t>
      </w:r>
      <w:r>
        <w:t>prévisibles</w:t>
      </w:r>
      <w:r>
        <w:rPr>
          <w:spacing w:val="-8"/>
        </w:rPr>
        <w:t xml:space="preserve"> </w:t>
      </w:r>
      <w:r>
        <w:t>provoqués</w:t>
      </w:r>
      <w:r>
        <w:rPr>
          <w:spacing w:val="-6"/>
        </w:rPr>
        <w:t xml:space="preserve"> </w:t>
      </w:r>
      <w:r>
        <w:t>conduisent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coût</w:t>
      </w:r>
      <w:r>
        <w:rPr>
          <w:spacing w:val="-4"/>
        </w:rPr>
        <w:t xml:space="preserve"> </w:t>
      </w:r>
      <w:r>
        <w:t>supérieur.</w:t>
      </w:r>
      <w:r>
        <w:rPr>
          <w:spacing w:val="-6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>scandale</w:t>
      </w:r>
      <w:r>
        <w:rPr>
          <w:spacing w:val="-1"/>
        </w:rPr>
        <w:t xml:space="preserve"> </w:t>
      </w:r>
      <w:r>
        <w:t>ORPEA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 l’illustration</w:t>
      </w:r>
      <w:r>
        <w:rPr>
          <w:spacing w:val="-2"/>
        </w:rPr>
        <w:t xml:space="preserve"> </w:t>
      </w:r>
      <w:r>
        <w:t>flagrante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comme celui dont</w:t>
      </w:r>
      <w:r>
        <w:rPr>
          <w:spacing w:val="-3"/>
        </w:rPr>
        <w:t xml:space="preserve"> </w:t>
      </w:r>
      <w:r>
        <w:t>EDF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clients paient</w:t>
      </w:r>
      <w:r>
        <w:rPr>
          <w:spacing w:val="-3"/>
        </w:rPr>
        <w:t xml:space="preserve"> </w:t>
      </w:r>
      <w:r>
        <w:t>le prix.</w:t>
      </w:r>
    </w:p>
    <w:p w14:paraId="11CCC5A9" w14:textId="77777777" w:rsidR="007068D1" w:rsidRDefault="00221E77">
      <w:pPr>
        <w:pStyle w:val="Titre1"/>
        <w:spacing w:before="159"/>
      </w:pPr>
      <w:r>
        <w:t>Retraites,</w:t>
      </w:r>
      <w:r>
        <w:rPr>
          <w:spacing w:val="-4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chômage</w:t>
      </w:r>
    </w:p>
    <w:p w14:paraId="77C79B50" w14:textId="77777777" w:rsidR="007068D1" w:rsidRDefault="00221E77">
      <w:pPr>
        <w:pStyle w:val="Corpsdetexte"/>
        <w:spacing w:before="183" w:line="259" w:lineRule="auto"/>
        <w:ind w:right="145"/>
        <w:jc w:val="both"/>
      </w:pPr>
      <w:r>
        <w:t>Le CCN réaffirme la détermination de la Confédération FO à combattre tout retour de quelque réforme des</w:t>
      </w:r>
      <w:r>
        <w:rPr>
          <w:spacing w:val="1"/>
        </w:rPr>
        <w:t xml:space="preserve"> </w:t>
      </w:r>
      <w:r>
        <w:t>retraites visant à supprimer tous l</w:t>
      </w:r>
      <w:r>
        <w:t>es régimes existants, fondés sur la solidarité intergénérationnelle, et à</w:t>
      </w:r>
      <w:r>
        <w:rPr>
          <w:spacing w:val="1"/>
        </w:rPr>
        <w:t xml:space="preserve"> </w:t>
      </w:r>
      <w:r>
        <w:t>reculer l’âge de départ (âge légal, âge pivot ou d’équilibre, durée de cotisation). A ce sujet, le CCN réaffirme</w:t>
      </w:r>
      <w:r>
        <w:rPr>
          <w:spacing w:val="-47"/>
        </w:rPr>
        <w:t xml:space="preserve"> </w:t>
      </w:r>
      <w:r>
        <w:t>la revendication de l’abrogation du coefficient dit de solidarité qui instaure un malus sur la pension liquidée</w:t>
      </w:r>
      <w:r>
        <w:rPr>
          <w:spacing w:val="-4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l’âge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taux plein,</w:t>
      </w:r>
      <w:r>
        <w:rPr>
          <w:spacing w:val="-1"/>
        </w:rPr>
        <w:t xml:space="preserve"> </w:t>
      </w:r>
      <w:r>
        <w:t>introdui</w:t>
      </w:r>
      <w:r>
        <w:t>t dans l’AGIRC ARRCO par</w:t>
      </w:r>
      <w:r>
        <w:rPr>
          <w:spacing w:val="-4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signataires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l’accord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2015.</w:t>
      </w:r>
    </w:p>
    <w:p w14:paraId="3F9E51BC" w14:textId="77777777" w:rsidR="007068D1" w:rsidRDefault="00221E77">
      <w:pPr>
        <w:pStyle w:val="Corpsdetexte"/>
        <w:spacing w:before="158" w:line="259" w:lineRule="auto"/>
        <w:ind w:right="144"/>
        <w:jc w:val="both"/>
      </w:pPr>
      <w:r>
        <w:t>La confédération réaffirme que la défense des retraites, comme de la sécurité sociale plus largement, exige</w:t>
      </w:r>
      <w:r>
        <w:rPr>
          <w:spacing w:val="1"/>
        </w:rPr>
        <w:t xml:space="preserve"> </w:t>
      </w:r>
      <w:r>
        <w:t>une politique économique favorisant le droit à un emploi pérenne, à temps plein de qua</w:t>
      </w:r>
      <w:r>
        <w:t>lité et justement</w:t>
      </w:r>
      <w:r>
        <w:rPr>
          <w:spacing w:val="1"/>
        </w:rPr>
        <w:t xml:space="preserve"> </w:t>
      </w:r>
      <w:r>
        <w:t>rémunéré, pour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dès l’entrée dans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vie active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 les</w:t>
      </w:r>
      <w:r>
        <w:rPr>
          <w:spacing w:val="-3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jusqu’au</w:t>
      </w:r>
      <w:r>
        <w:rPr>
          <w:spacing w:val="-2"/>
        </w:rPr>
        <w:t xml:space="preserve"> </w:t>
      </w:r>
      <w:r>
        <w:t>départ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retraite.</w:t>
      </w:r>
    </w:p>
    <w:p w14:paraId="37B274EF" w14:textId="77777777" w:rsidR="007068D1" w:rsidRDefault="007068D1">
      <w:pPr>
        <w:spacing w:line="259" w:lineRule="auto"/>
        <w:jc w:val="both"/>
        <w:sectPr w:rsidR="007068D1">
          <w:pgSz w:w="11910" w:h="16840"/>
          <w:pgMar w:top="520" w:right="700" w:bottom="440" w:left="800" w:header="0" w:footer="250" w:gutter="0"/>
          <w:cols w:space="720"/>
        </w:sectPr>
      </w:pPr>
    </w:p>
    <w:p w14:paraId="543CD448" w14:textId="77777777" w:rsidR="007068D1" w:rsidRDefault="007068D1">
      <w:pPr>
        <w:pStyle w:val="Corpsdetexte"/>
        <w:ind w:left="0"/>
        <w:rPr>
          <w:sz w:val="20"/>
        </w:rPr>
      </w:pPr>
    </w:p>
    <w:p w14:paraId="3CA8B7BB" w14:textId="77777777" w:rsidR="007068D1" w:rsidRDefault="007068D1">
      <w:pPr>
        <w:pStyle w:val="Corpsdetexte"/>
        <w:spacing w:before="4"/>
        <w:ind w:left="0"/>
        <w:rPr>
          <w:sz w:val="16"/>
        </w:rPr>
      </w:pPr>
    </w:p>
    <w:p w14:paraId="2F9D5827" w14:textId="77777777" w:rsidR="007068D1" w:rsidRDefault="00221E77">
      <w:pPr>
        <w:pStyle w:val="Corpsdetexte"/>
        <w:tabs>
          <w:tab w:val="left" w:pos="2149"/>
        </w:tabs>
        <w:spacing w:before="56"/>
        <w:ind w:left="100"/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10F71D6C" wp14:editId="733069FC">
            <wp:simplePos x="0" y="0"/>
            <wp:positionH relativeFrom="page">
              <wp:posOffset>1042669</wp:posOffset>
            </wp:positionH>
            <wp:positionV relativeFrom="paragraph">
              <wp:posOffset>-282871</wp:posOffset>
            </wp:positionV>
            <wp:extent cx="1052830" cy="9212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2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/////////////</w:t>
      </w:r>
      <w:r>
        <w:rPr>
          <w:color w:val="C00000"/>
        </w:rPr>
        <w:tab/>
      </w:r>
      <w:r>
        <w:rPr>
          <w:color w:val="C00000"/>
        </w:rPr>
        <w:t>///////////////////////////////////////////////////////////////////////////////////////////////</w:t>
      </w:r>
    </w:p>
    <w:p w14:paraId="424B9421" w14:textId="77777777" w:rsidR="007068D1" w:rsidRDefault="007068D1">
      <w:pPr>
        <w:pStyle w:val="Corpsdetexte"/>
        <w:ind w:left="0"/>
        <w:rPr>
          <w:sz w:val="20"/>
        </w:rPr>
      </w:pPr>
    </w:p>
    <w:p w14:paraId="687E8629" w14:textId="77777777" w:rsidR="007068D1" w:rsidRDefault="007068D1">
      <w:pPr>
        <w:pStyle w:val="Corpsdetexte"/>
        <w:spacing w:before="4"/>
        <w:ind w:left="0"/>
        <w:rPr>
          <w:sz w:val="19"/>
        </w:rPr>
      </w:pPr>
    </w:p>
    <w:p w14:paraId="58EDBA5F" w14:textId="77777777" w:rsidR="007068D1" w:rsidRDefault="00221E77">
      <w:pPr>
        <w:pStyle w:val="Corpsdetexte"/>
        <w:spacing w:before="56" w:line="259" w:lineRule="auto"/>
        <w:ind w:right="145"/>
        <w:jc w:val="both"/>
      </w:pPr>
      <w:r>
        <w:t>Le</w:t>
      </w:r>
      <w:r>
        <w:rPr>
          <w:spacing w:val="-4"/>
        </w:rPr>
        <w:t xml:space="preserve"> </w:t>
      </w:r>
      <w:r>
        <w:t>CCN</w:t>
      </w:r>
      <w:r>
        <w:rPr>
          <w:spacing w:val="-7"/>
        </w:rPr>
        <w:t xml:space="preserve"> </w:t>
      </w:r>
      <w:r>
        <w:t>réaffirme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condamnation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réforme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l’assurance</w:t>
      </w:r>
      <w:r>
        <w:rPr>
          <w:spacing w:val="-4"/>
        </w:rPr>
        <w:t xml:space="preserve"> </w:t>
      </w:r>
      <w:r>
        <w:t>chômage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seul</w:t>
      </w:r>
      <w:r>
        <w:rPr>
          <w:spacing w:val="-7"/>
        </w:rPr>
        <w:t xml:space="preserve"> </w:t>
      </w:r>
      <w:r>
        <w:t>objectif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réaliser</w:t>
      </w:r>
      <w:r>
        <w:rPr>
          <w:spacing w:val="-4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économies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demandeurs</w:t>
      </w:r>
      <w:r>
        <w:rPr>
          <w:spacing w:val="-5"/>
        </w:rPr>
        <w:t xml:space="preserve"> </w:t>
      </w:r>
      <w:r>
        <w:t>d’emplois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dénonce</w:t>
      </w:r>
      <w:r>
        <w:rPr>
          <w:spacing w:val="-4"/>
        </w:rPr>
        <w:t xml:space="preserve"> </w:t>
      </w:r>
      <w:r>
        <w:t>l’instauration</w:t>
      </w:r>
      <w:r>
        <w:rPr>
          <w:spacing w:val="-4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d’activité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contrepartie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versement d’une</w:t>
      </w:r>
      <w:r>
        <w:rPr>
          <w:spacing w:val="1"/>
        </w:rPr>
        <w:t xml:space="preserve"> </w:t>
      </w:r>
      <w:r>
        <w:t>prestation</w:t>
      </w:r>
      <w:r>
        <w:rPr>
          <w:spacing w:val="-1"/>
        </w:rPr>
        <w:t xml:space="preserve"> </w:t>
      </w:r>
      <w:r>
        <w:t>sociale publique.</w:t>
      </w:r>
    </w:p>
    <w:p w14:paraId="3313A26F" w14:textId="77777777" w:rsidR="007068D1" w:rsidRDefault="00221E77">
      <w:pPr>
        <w:pStyle w:val="Corpsdetexte"/>
        <w:spacing w:before="160"/>
      </w:pPr>
      <w:r>
        <w:t>Le</w:t>
      </w:r>
      <w:r>
        <w:rPr>
          <w:spacing w:val="3"/>
        </w:rPr>
        <w:t xml:space="preserve"> </w:t>
      </w:r>
      <w:r>
        <w:t>CCN</w:t>
      </w:r>
      <w:r>
        <w:rPr>
          <w:spacing w:val="4"/>
        </w:rPr>
        <w:t xml:space="preserve"> </w:t>
      </w:r>
      <w:r>
        <w:t>réaffirme</w:t>
      </w:r>
      <w:r>
        <w:rPr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attachement</w:t>
      </w:r>
      <w:r>
        <w:rPr>
          <w:spacing w:val="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protection</w:t>
      </w:r>
      <w:r>
        <w:rPr>
          <w:spacing w:val="4"/>
        </w:rPr>
        <w:t xml:space="preserve"> </w:t>
      </w:r>
      <w:r>
        <w:t>sociale</w:t>
      </w:r>
      <w:r>
        <w:rPr>
          <w:spacing w:val="6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salariés</w:t>
      </w:r>
      <w:r>
        <w:rPr>
          <w:spacing w:val="6"/>
        </w:rPr>
        <w:t xml:space="preserve"> </w:t>
      </w:r>
      <w:r>
        <w:t>intermittents</w:t>
      </w:r>
      <w:r>
        <w:rPr>
          <w:spacing w:val="6"/>
        </w:rPr>
        <w:t xml:space="preserve"> </w:t>
      </w:r>
      <w:r>
        <w:t>(techniciens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artistes)</w:t>
      </w:r>
    </w:p>
    <w:p w14:paraId="134B4096" w14:textId="77777777" w:rsidR="007068D1" w:rsidRDefault="00221E77">
      <w:pPr>
        <w:pStyle w:val="Corpsdetexte"/>
        <w:spacing w:before="21"/>
      </w:pP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maintien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l’accord</w:t>
      </w:r>
      <w:r>
        <w:rPr>
          <w:spacing w:val="-4"/>
        </w:rPr>
        <w:t xml:space="preserve"> </w:t>
      </w:r>
      <w:r>
        <w:t>signé pour les indemnisations des annexes</w:t>
      </w:r>
      <w:r>
        <w:rPr>
          <w:spacing w:val="1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et X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2016.</w:t>
      </w:r>
    </w:p>
    <w:p w14:paraId="48F9802D" w14:textId="77777777" w:rsidR="007068D1" w:rsidRDefault="00221E77">
      <w:pPr>
        <w:pStyle w:val="Titre1"/>
        <w:spacing w:before="181"/>
      </w:pPr>
      <w:r>
        <w:t>Congrès</w:t>
      </w:r>
      <w:r>
        <w:rPr>
          <w:spacing w:val="-4"/>
        </w:rPr>
        <w:t xml:space="preserve"> </w:t>
      </w:r>
      <w:r>
        <w:t>confédéral</w:t>
      </w:r>
    </w:p>
    <w:p w14:paraId="26B71557" w14:textId="77777777" w:rsidR="007068D1" w:rsidRDefault="00221E77">
      <w:pPr>
        <w:pStyle w:val="Corpsdetexte"/>
        <w:spacing w:before="180" w:line="259" w:lineRule="auto"/>
        <w:ind w:right="144"/>
        <w:jc w:val="both"/>
      </w:pPr>
      <w:r>
        <w:t>Le CCN appelle les syndicats FO à inscrire leurs délégués pour prendre part pleinement aux débats et</w:t>
      </w:r>
      <w:r>
        <w:rPr>
          <w:spacing w:val="1"/>
        </w:rPr>
        <w:t xml:space="preserve"> </w:t>
      </w:r>
      <w:r>
        <w:t>résolutions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XXVème Congrès</w:t>
      </w:r>
      <w:r>
        <w:rPr>
          <w:spacing w:val="-1"/>
        </w:rPr>
        <w:t xml:space="preserve"> </w:t>
      </w:r>
      <w:r>
        <w:t>confédé</w:t>
      </w:r>
      <w:r>
        <w:t>ral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Ouvrière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tiendra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Rouen,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juin</w:t>
      </w:r>
      <w:r>
        <w:rPr>
          <w:spacing w:val="-4"/>
        </w:rPr>
        <w:t xml:space="preserve"> </w:t>
      </w:r>
      <w:r>
        <w:t>2022.</w:t>
      </w:r>
    </w:p>
    <w:p w14:paraId="58BA8006" w14:textId="77777777" w:rsidR="007068D1" w:rsidRDefault="00221E77">
      <w:pPr>
        <w:pStyle w:val="Corpsdetexte"/>
        <w:spacing w:before="161" w:line="259" w:lineRule="auto"/>
        <w:ind w:right="146"/>
        <w:jc w:val="both"/>
      </w:pPr>
      <w:r>
        <w:t>Par leur participation, par leur expression, par leur engagement militant au nom de leurs syndicats et des</w:t>
      </w:r>
      <w:r>
        <w:rPr>
          <w:spacing w:val="1"/>
        </w:rPr>
        <w:t xml:space="preserve"> </w:t>
      </w:r>
      <w:r>
        <w:t>adhérents</w:t>
      </w:r>
      <w:r>
        <w:rPr>
          <w:spacing w:val="-4"/>
        </w:rPr>
        <w:t xml:space="preserve"> </w:t>
      </w:r>
      <w:r>
        <w:t>qu’ils</w:t>
      </w:r>
      <w:r>
        <w:rPr>
          <w:spacing w:val="-4"/>
        </w:rPr>
        <w:t xml:space="preserve"> </w:t>
      </w:r>
      <w:r>
        <w:t>représenteront,</w:t>
      </w:r>
      <w:r>
        <w:rPr>
          <w:spacing w:val="-5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feront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congrès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nouvelle</w:t>
      </w:r>
      <w:r>
        <w:rPr>
          <w:spacing w:val="-5"/>
        </w:rPr>
        <w:t xml:space="preserve"> </w:t>
      </w:r>
      <w:r>
        <w:t>étape</w:t>
      </w:r>
      <w:r>
        <w:rPr>
          <w:spacing w:val="-6"/>
        </w:rPr>
        <w:t xml:space="preserve"> </w:t>
      </w:r>
      <w:r>
        <w:t>majeure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l’histoire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l’action</w:t>
      </w:r>
      <w:r>
        <w:rPr>
          <w:spacing w:val="-47"/>
        </w:rPr>
        <w:t xml:space="preserve"> </w:t>
      </w:r>
      <w:r>
        <w:t>syndicale revendicative</w:t>
      </w:r>
      <w:r>
        <w:rPr>
          <w:spacing w:val="1"/>
        </w:rPr>
        <w:t xml:space="preserve"> </w:t>
      </w:r>
      <w:r>
        <w:t>portée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FO.</w:t>
      </w:r>
    </w:p>
    <w:p w14:paraId="05CE42B8" w14:textId="77777777" w:rsidR="007068D1" w:rsidRDefault="00221E77">
      <w:pPr>
        <w:pStyle w:val="Corpsdetexte"/>
        <w:spacing w:before="161" w:line="259" w:lineRule="auto"/>
        <w:ind w:right="143"/>
        <w:jc w:val="both"/>
      </w:pPr>
      <w:r>
        <w:t>Le CCN appelle les syndicats avec leurs délégués à faire de ce XXVème congrès la démonstration du débat</w:t>
      </w:r>
      <w:r>
        <w:rPr>
          <w:spacing w:val="1"/>
        </w:rPr>
        <w:t xml:space="preserve"> </w:t>
      </w:r>
      <w:r>
        <w:t>militant, libre et indépendant, du rassemblement, de l’unité, de la déter</w:t>
      </w:r>
      <w:r>
        <w:t>mination et de l’ambition de la</w:t>
      </w:r>
      <w:r>
        <w:rPr>
          <w:spacing w:val="1"/>
        </w:rPr>
        <w:t xml:space="preserve"> </w:t>
      </w:r>
      <w:r>
        <w:t>Confédération</w:t>
      </w:r>
      <w:r>
        <w:rPr>
          <w:spacing w:val="-2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Ouvrière pour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progrès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 justice</w:t>
      </w:r>
      <w:r>
        <w:rPr>
          <w:spacing w:val="-2"/>
        </w:rPr>
        <w:t xml:space="preserve"> </w:t>
      </w:r>
      <w:r>
        <w:t>sociale.</w:t>
      </w:r>
    </w:p>
    <w:p w14:paraId="54E24CD5" w14:textId="77777777" w:rsidR="007068D1" w:rsidRDefault="00221E77">
      <w:pPr>
        <w:pStyle w:val="Corpsdetexte"/>
        <w:spacing w:before="159" w:line="256" w:lineRule="auto"/>
        <w:ind w:right="143"/>
        <w:jc w:val="both"/>
      </w:pPr>
      <w:r>
        <w:rPr>
          <w:spacing w:val="-1"/>
        </w:rPr>
        <w:t>Le</w:t>
      </w:r>
      <w:r>
        <w:rPr>
          <w:spacing w:val="-8"/>
        </w:rPr>
        <w:t xml:space="preserve"> </w:t>
      </w:r>
      <w:r>
        <w:t>CCN</w:t>
      </w:r>
      <w:r>
        <w:rPr>
          <w:spacing w:val="-12"/>
        </w:rPr>
        <w:t xml:space="preserve"> </w:t>
      </w:r>
      <w:r>
        <w:t>soutient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salariés</w:t>
      </w:r>
      <w:r>
        <w:rPr>
          <w:spacing w:val="-11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aujourd’hui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battent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défendre</w:t>
      </w:r>
      <w:r>
        <w:rPr>
          <w:spacing w:val="-10"/>
        </w:rPr>
        <w:t xml:space="preserve"> </w:t>
      </w:r>
      <w:r>
        <w:t>leurs</w:t>
      </w:r>
      <w:r>
        <w:rPr>
          <w:spacing w:val="-11"/>
        </w:rPr>
        <w:t xml:space="preserve"> </w:t>
      </w:r>
      <w:r>
        <w:t>emplois,</w:t>
      </w:r>
      <w:r>
        <w:rPr>
          <w:spacing w:val="-8"/>
        </w:rPr>
        <w:t xml:space="preserve"> </w:t>
      </w:r>
      <w:r>
        <w:t>augmenter</w:t>
      </w:r>
      <w:r>
        <w:rPr>
          <w:spacing w:val="-9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salaires,</w:t>
      </w:r>
      <w:r>
        <w:rPr>
          <w:spacing w:val="-48"/>
        </w:rPr>
        <w:t xml:space="preserve"> </w:t>
      </w:r>
      <w:r>
        <w:t>améliorer</w:t>
      </w:r>
      <w:r>
        <w:rPr>
          <w:spacing w:val="-4"/>
        </w:rPr>
        <w:t xml:space="preserve"> </w:t>
      </w:r>
      <w:r>
        <w:t>leurs conditions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travail,</w:t>
      </w:r>
      <w:r>
        <w:rPr>
          <w:spacing w:val="-1"/>
        </w:rPr>
        <w:t xml:space="preserve"> </w:t>
      </w:r>
      <w:r>
        <w:t>défendre leurs</w:t>
      </w:r>
      <w:r>
        <w:rPr>
          <w:spacing w:val="-3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leurs conventions</w:t>
      </w:r>
      <w:r>
        <w:rPr>
          <w:spacing w:val="-5"/>
        </w:rPr>
        <w:t xml:space="preserve"> </w:t>
      </w:r>
      <w:r>
        <w:t>collectives.</w:t>
      </w:r>
    </w:p>
    <w:p w14:paraId="08AA65DE" w14:textId="77777777" w:rsidR="007068D1" w:rsidRDefault="00221E77">
      <w:pPr>
        <w:pStyle w:val="Corpsdetexte"/>
        <w:spacing w:before="165" w:line="259" w:lineRule="auto"/>
        <w:ind w:right="143"/>
        <w:jc w:val="both"/>
      </w:pPr>
      <w:r>
        <w:t>La Confédération FO ne s’engagera dans aucune politique d’accompagnement, de co-législation, ou même</w:t>
      </w:r>
      <w:r>
        <w:rPr>
          <w:spacing w:val="1"/>
        </w:rPr>
        <w:t xml:space="preserve"> </w:t>
      </w:r>
      <w:r>
        <w:t>d’union nationale sous aucun prétexte, pas même la guerre. Fidèle à s</w:t>
      </w:r>
      <w:r>
        <w:t>a pratique réformiste, elle privilégiera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négociation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s’engagera dans l’action</w:t>
      </w:r>
      <w:r>
        <w:rPr>
          <w:spacing w:val="-1"/>
        </w:rPr>
        <w:t xml:space="preserve"> </w:t>
      </w:r>
      <w:r>
        <w:t>et la</w:t>
      </w:r>
      <w:r>
        <w:rPr>
          <w:spacing w:val="-4"/>
        </w:rPr>
        <w:t xml:space="preserve"> </w:t>
      </w:r>
      <w:r>
        <w:t>mobilisation</w:t>
      </w:r>
      <w:r>
        <w:rPr>
          <w:spacing w:val="-3"/>
        </w:rPr>
        <w:t xml:space="preserve"> </w:t>
      </w:r>
      <w:r>
        <w:t>si cela</w:t>
      </w:r>
      <w:r>
        <w:rPr>
          <w:spacing w:val="-3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est imposé.</w:t>
      </w:r>
    </w:p>
    <w:p w14:paraId="0C12AB00" w14:textId="77777777" w:rsidR="007068D1" w:rsidRDefault="00221E77">
      <w:pPr>
        <w:pStyle w:val="Corpsdetexte"/>
        <w:spacing w:before="159" w:line="256" w:lineRule="auto"/>
        <w:ind w:right="146"/>
        <w:jc w:val="both"/>
      </w:pPr>
      <w:r>
        <w:t>Le CCN mandate la CE et le BC pour s’adresser à toutes les organisations syndicales afin d’examiner les</w:t>
      </w:r>
      <w:r>
        <w:rPr>
          <w:spacing w:val="1"/>
        </w:rPr>
        <w:t xml:space="preserve"> </w:t>
      </w:r>
      <w:r>
        <w:t>possibilités</w:t>
      </w:r>
      <w:r>
        <w:rPr>
          <w:spacing w:val="-3"/>
        </w:rPr>
        <w:t xml:space="preserve"> </w:t>
      </w:r>
      <w:r>
        <w:t>d’act</w:t>
      </w:r>
      <w:r>
        <w:t>ions communes,</w:t>
      </w:r>
      <w:r>
        <w:rPr>
          <w:spacing w:val="-2"/>
        </w:rPr>
        <w:t xml:space="preserve"> </w:t>
      </w:r>
      <w:r>
        <w:t>efficaces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des bases</w:t>
      </w:r>
      <w:r>
        <w:rPr>
          <w:spacing w:val="1"/>
        </w:rPr>
        <w:t xml:space="preserve"> </w:t>
      </w:r>
      <w:r>
        <w:t>revendicatives claires.</w:t>
      </w:r>
    </w:p>
    <w:p w14:paraId="4336DF10" w14:textId="77777777" w:rsidR="007068D1" w:rsidRDefault="00221E77">
      <w:pPr>
        <w:pStyle w:val="Corpsdetexte"/>
        <w:spacing w:before="165"/>
      </w:pPr>
      <w:r>
        <w:t>Plus</w:t>
      </w:r>
      <w:r>
        <w:rPr>
          <w:spacing w:val="-1"/>
        </w:rPr>
        <w:t xml:space="preserve"> </w:t>
      </w:r>
      <w:r>
        <w:t>nombreux,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forts,</w:t>
      </w:r>
      <w:r>
        <w:rPr>
          <w:spacing w:val="-3"/>
        </w:rPr>
        <w:t xml:space="preserve"> </w:t>
      </w:r>
      <w:r>
        <w:t>libres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indépendants pour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sociale !</w:t>
      </w:r>
    </w:p>
    <w:p w14:paraId="2B184E44" w14:textId="77777777" w:rsidR="007068D1" w:rsidRDefault="007068D1">
      <w:pPr>
        <w:pStyle w:val="Corpsdetexte"/>
        <w:ind w:left="0"/>
      </w:pPr>
    </w:p>
    <w:p w14:paraId="5E7F5E4B" w14:textId="77777777" w:rsidR="007068D1" w:rsidRDefault="007068D1">
      <w:pPr>
        <w:pStyle w:val="Corpsdetexte"/>
        <w:spacing w:before="9"/>
        <w:ind w:left="0"/>
        <w:rPr>
          <w:sz w:val="29"/>
        </w:rPr>
      </w:pPr>
    </w:p>
    <w:p w14:paraId="57514A0C" w14:textId="77777777" w:rsidR="007068D1" w:rsidRDefault="00221E77">
      <w:pPr>
        <w:pStyle w:val="Corpsdetexte"/>
      </w:pPr>
      <w:r>
        <w:t>Adoptée</w:t>
      </w:r>
      <w:r>
        <w:rPr>
          <w:spacing w:val="-3"/>
        </w:rPr>
        <w:t xml:space="preserve"> </w:t>
      </w:r>
      <w:r>
        <w:t>à l’unanimité.</w:t>
      </w:r>
    </w:p>
    <w:p w14:paraId="6492904A" w14:textId="77777777" w:rsidR="007068D1" w:rsidRDefault="007068D1">
      <w:pPr>
        <w:pStyle w:val="Corpsdetexte"/>
        <w:ind w:left="0"/>
      </w:pPr>
    </w:p>
    <w:p w14:paraId="65B6503B" w14:textId="77777777" w:rsidR="007068D1" w:rsidRDefault="007068D1">
      <w:pPr>
        <w:pStyle w:val="Corpsdetexte"/>
        <w:ind w:left="0"/>
      </w:pPr>
    </w:p>
    <w:p w14:paraId="1E30D01C" w14:textId="77777777" w:rsidR="007068D1" w:rsidRDefault="007068D1">
      <w:pPr>
        <w:pStyle w:val="Corpsdetexte"/>
        <w:ind w:left="0"/>
      </w:pPr>
    </w:p>
    <w:p w14:paraId="51AC927F" w14:textId="77777777" w:rsidR="007068D1" w:rsidRDefault="00221E77">
      <w:pPr>
        <w:spacing w:before="149"/>
        <w:ind w:left="2278" w:right="1812"/>
        <w:jc w:val="center"/>
        <w:rPr>
          <w:sz w:val="10"/>
        </w:rPr>
      </w:pPr>
      <w:r>
        <w:rPr>
          <w:color w:val="C00000"/>
          <w:sz w:val="10"/>
        </w:rPr>
        <w:t>////////////////////////////////////////////////</w:t>
      </w:r>
    </w:p>
    <w:sectPr w:rsidR="007068D1">
      <w:pgSz w:w="11910" w:h="16840"/>
      <w:pgMar w:top="520" w:right="700" w:bottom="440" w:left="800" w:header="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D89D" w14:textId="77777777" w:rsidR="00221E77" w:rsidRDefault="00221E77">
      <w:r>
        <w:separator/>
      </w:r>
    </w:p>
  </w:endnote>
  <w:endnote w:type="continuationSeparator" w:id="0">
    <w:p w14:paraId="7A8A881B" w14:textId="77777777" w:rsidR="00221E77" w:rsidRDefault="0022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21E7" w14:textId="2093C837" w:rsidR="007068D1" w:rsidRDefault="00AC2841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9635A6" wp14:editId="5D2CF3DA">
              <wp:simplePos x="0" y="0"/>
              <wp:positionH relativeFrom="page">
                <wp:posOffset>6824345</wp:posOffset>
              </wp:positionH>
              <wp:positionV relativeFrom="page">
                <wp:posOffset>10394315</wp:posOffset>
              </wp:positionV>
              <wp:extent cx="2495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5160B" w14:textId="77777777" w:rsidR="007068D1" w:rsidRDefault="00221E7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63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35pt;margin-top:818.45pt;width:19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" filled="f" stroked="f">
              <v:textbox inset="0,0,0,0">
                <w:txbxContent>
                  <w:p w14:paraId="6495160B" w14:textId="77777777" w:rsidR="007068D1" w:rsidRDefault="00221E7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0A2C" w14:textId="77777777" w:rsidR="00221E77" w:rsidRDefault="00221E77">
      <w:r>
        <w:separator/>
      </w:r>
    </w:p>
  </w:footnote>
  <w:footnote w:type="continuationSeparator" w:id="0">
    <w:p w14:paraId="3CF9DF46" w14:textId="77777777" w:rsidR="00221E77" w:rsidRDefault="0022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D1"/>
    <w:rsid w:val="00221E77"/>
    <w:rsid w:val="007068D1"/>
    <w:rsid w:val="00A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7E0C7"/>
  <w15:docId w15:val="{1E5A691D-D498-4020-BBA1-3B4FDF0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6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6"/>
    </w:pPr>
  </w:style>
  <w:style w:type="paragraph" w:styleId="Titre">
    <w:name w:val="Title"/>
    <w:basedOn w:val="Normal"/>
    <w:uiPriority w:val="10"/>
    <w:qFormat/>
    <w:pPr>
      <w:spacing w:before="44"/>
      <w:ind w:left="2278" w:right="1837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Silem</dc:creator>
  <cp:lastModifiedBy>Proprietaire</cp:lastModifiedBy>
  <cp:revision>2</cp:revision>
  <dcterms:created xsi:type="dcterms:W3CDTF">2022-04-01T10:27:00Z</dcterms:created>
  <dcterms:modified xsi:type="dcterms:W3CDTF">2022-04-01T10:27:00Z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2022-04-01T00:00:00Z</vt:filetime>
  </property>
</Properties>
</file>